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default"/>
          <w:sz w:val="24"/>
          <w:szCs w:val="24"/>
          <w:lang w:val="en-US"/>
        </w:rPr>
      </w:pPr>
    </w:p>
    <w:p>
      <w:pPr>
        <w:jc w:val="center"/>
        <w:rPr>
          <w:rFonts w:hint="default"/>
          <w:sz w:val="24"/>
          <w:szCs w:val="24"/>
          <w:lang w:val="en-US"/>
        </w:rPr>
      </w:pPr>
      <w:r>
        <w:rPr>
          <w:rFonts w:hint="default"/>
          <w:b/>
          <w:bCs/>
          <w:sz w:val="28"/>
          <w:szCs w:val="28"/>
          <w:lang w:val="en-US"/>
        </w:rPr>
        <w:t>HMHS Website Screenshots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205740</wp:posOffset>
            </wp:positionH>
            <wp:positionV relativeFrom="paragraph">
              <wp:posOffset>90170</wp:posOffset>
            </wp:positionV>
            <wp:extent cx="5266690" cy="2962910"/>
            <wp:effectExtent l="0" t="0" r="10160" b="889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113030</wp:posOffset>
            </wp:positionV>
            <wp:extent cx="5266690" cy="2962910"/>
            <wp:effectExtent l="0" t="0" r="10160" b="889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b/>
          <w:bCs/>
          <w:sz w:val="24"/>
          <w:szCs w:val="24"/>
          <w:lang w:val="en-US"/>
        </w:rPr>
      </w:pPr>
      <w:r>
        <w:rPr>
          <w:rFonts w:ascii="SimSun" w:hAnsi="SimSun" w:eastAsia="SimSun" w:cs="SimSun"/>
          <w:b/>
          <w:bCs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800225" cy="1800225"/>
            <wp:effectExtent l="0" t="0" r="9525" b="9525"/>
            <wp:wrapTopAndBottom/>
            <wp:docPr id="3" name="Picture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809750" cy="1905000"/>
            <wp:effectExtent l="0" t="0" r="0" b="0"/>
            <wp:wrapTopAndBottom/>
            <wp:docPr id="4" name="Picture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jc w:val="both"/>
        <w:rPr>
          <w:rFonts w:hint="default"/>
          <w:b/>
          <w:bCs/>
          <w:sz w:val="24"/>
          <w:szCs w:val="24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  <w:r>
        <w:rPr>
          <w:rFonts w:ascii="SimSun" w:hAnsi="SimSun" w:eastAsia="SimSun" w:cs="SimSun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30480</wp:posOffset>
            </wp:positionH>
            <wp:positionV relativeFrom="paragraph">
              <wp:posOffset>3175</wp:posOffset>
            </wp:positionV>
            <wp:extent cx="2045970" cy="1800225"/>
            <wp:effectExtent l="0" t="0" r="11430" b="9525"/>
            <wp:wrapTopAndBottom/>
            <wp:docPr id="5" name="Picture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4597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val="en-US"/>
        </w:rPr>
      </w:pPr>
    </w:p>
    <w:p>
      <w:r>
        <w:drawing>
          <wp:inline distT="0" distB="0" distL="114300" distR="114300">
            <wp:extent cx="5268595" cy="522605"/>
            <wp:effectExtent l="0" t="0" r="8255" b="1079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2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622925" cy="2633345"/>
            <wp:effectExtent l="0" t="0" r="15875" b="146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b w:val="0"/>
          <w:bCs w:val="0"/>
          <w:lang w:val="en-US"/>
        </w:rPr>
      </w:pPr>
    </w:p>
    <w:p>
      <w:pPr>
        <w:rPr>
          <w:rFonts w:hint="default"/>
          <w:b/>
          <w:bCs/>
          <w:sz w:val="24"/>
          <w:szCs w:val="24"/>
          <w:lang w:val="en-US"/>
        </w:rPr>
      </w:pPr>
      <w:r>
        <w:rPr>
          <w:rFonts w:hint="default"/>
          <w:b/>
          <w:bCs/>
          <w:sz w:val="24"/>
          <w:szCs w:val="24"/>
          <w:lang w:val="en-US"/>
        </w:rPr>
        <w:t>Genesis</w:t>
      </w:r>
    </w:p>
    <w:p>
      <w:r>
        <w:drawing>
          <wp:inline distT="0" distB="0" distL="114300" distR="114300">
            <wp:extent cx="6286500" cy="1878965"/>
            <wp:effectExtent l="0" t="0" r="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187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b/>
          <w:bCs/>
          <w:sz w:val="24"/>
          <w:szCs w:val="24"/>
          <w:lang w:val="en-US"/>
        </w:rPr>
      </w:pPr>
      <w:r>
        <w:rPr>
          <w:rFonts w:hint="default"/>
          <w:b/>
          <w:bCs/>
          <w:sz w:val="24"/>
          <w:szCs w:val="24"/>
          <w:lang w:val="en-US"/>
        </w:rPr>
        <w:t>Unmeet Needs</w:t>
      </w:r>
    </w:p>
    <w:p>
      <w:pPr>
        <w:rPr>
          <w:rFonts w:hint="default"/>
          <w:b/>
          <w:bCs/>
          <w:sz w:val="24"/>
          <w:szCs w:val="24"/>
          <w:lang w:val="en-US"/>
        </w:rPr>
      </w:pPr>
    </w:p>
    <w:p>
      <w:r>
        <w:drawing>
          <wp:inline distT="0" distB="0" distL="114300" distR="114300">
            <wp:extent cx="4867275" cy="2709545"/>
            <wp:effectExtent l="0" t="0" r="9525" b="146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70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5265420" cy="1955165"/>
            <wp:effectExtent l="0" t="0" r="1143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2608580" cy="3404870"/>
            <wp:effectExtent l="0" t="0" r="127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highlight w:val="yellow"/>
          <w:lang w:val="en-US"/>
        </w:rPr>
      </w:pPr>
    </w:p>
    <w:p>
      <w:pPr>
        <w:rPr>
          <w:rFonts w:hint="default"/>
          <w:highlight w:val="yellow"/>
          <w:lang w:val="en-US"/>
        </w:rPr>
      </w:pPr>
    </w:p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4157345" cy="3841115"/>
            <wp:effectExtent l="0" t="0" r="14605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57345" cy="384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</w:rPr>
      </w:pPr>
      <w:bookmarkStart w:id="0" w:name="_GoBack"/>
      <w:bookmarkEnd w:id="0"/>
    </w:p>
    <w:p>
      <w:r>
        <w:drawing>
          <wp:inline distT="0" distB="0" distL="114300" distR="114300">
            <wp:extent cx="5264785" cy="1448435"/>
            <wp:effectExtent l="0" t="0" r="12065" b="184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/>
        </w:rPr>
      </w:pPr>
    </w:p>
    <w:p>
      <w:r>
        <w:drawing>
          <wp:inline distT="0" distB="0" distL="114300" distR="114300">
            <wp:extent cx="5268595" cy="1767205"/>
            <wp:effectExtent l="0" t="0" r="8255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6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rPr>
          <w:rFonts w:hint="default"/>
          <w:lang w:val="en-US"/>
        </w:rPr>
      </w:pPr>
    </w:p>
    <w:p>
      <w:pPr>
        <w:numPr>
          <w:ilvl w:val="0"/>
          <w:numId w:val="0"/>
        </w:numPr>
        <w:rPr>
          <w:rFonts w:hint="default"/>
          <w:lang w:val="en-US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040890"/>
            <wp:effectExtent l="0" t="0" r="7620" b="165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/>
        </w:rPr>
      </w:pPr>
    </w:p>
    <w:p>
      <w:pPr>
        <w:numPr>
          <w:ilvl w:val="0"/>
          <w:numId w:val="0"/>
        </w:numPr>
        <w:rPr>
          <w:rFonts w:hint="default"/>
          <w:lang w:val="en-US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2405" cy="2696210"/>
            <wp:effectExtent l="0" t="0" r="4445" b="889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/>
        </w:rPr>
      </w:pPr>
    </w:p>
    <w:p>
      <w:pPr>
        <w:numPr>
          <w:ilvl w:val="0"/>
          <w:numId w:val="0"/>
        </w:numPr>
        <w:rPr>
          <w:rFonts w:hint="default"/>
          <w:lang w:val="en-US"/>
        </w:rPr>
      </w:pPr>
    </w:p>
    <w:p>
      <w:pPr>
        <w:jc w:val="both"/>
        <w:rPr>
          <w:sz w:val="24"/>
          <w:szCs w:val="24"/>
        </w:rPr>
      </w:pPr>
    </w:p>
    <w:p/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C335ACC"/>
    <w:rsid w:val="2C335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Office_12.2.0.13110_F1E327BC-269C-435d-A152-05C5408002CA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2023-09-01T08:27:00Z</dcterms:created>
  <dc:creator>Mash soft</dc:creator>
  <cp:lastModifiedBy>Mash soft</cp:lastModifiedBy>
  <dcterms:modified xsi:type="dcterms:W3CDTF">2023-09-01T08:31:50Z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1033-12.2.0.13110</vt:lpwstr>
  </property>
  <property fmtid="{D5CDD505-2E9C-101B-9397-08002B2CF9AE}" pid="3" name="ICV">
    <vt:lpwstr>CE05292C5C284F4D843F5F7DA2249EF5_11</vt:lpwstr>
  </property>
</Properties>
</file>